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B178C" w14:textId="32F79C47" w:rsidR="00B360F8" w:rsidRDefault="009B0764" w:rsidP="00B360F8">
      <w:pPr>
        <w:rPr>
          <w:rFonts w:ascii="Hando Trial" w:hAnsi="Hando Trial"/>
        </w:rPr>
      </w:pPr>
      <w:r>
        <w:rPr>
          <w:rFonts w:ascii="Hando Trial" w:hAnsi="Hando Trial"/>
          <w:noProof/>
          <w:lang w:val="en-US" w:eastAsia="en-US"/>
        </w:rPr>
        <w:drawing>
          <wp:inline distT="0" distB="0" distL="0" distR="0" wp14:anchorId="512F7E5D" wp14:editId="5425F333">
            <wp:extent cx="1053881" cy="337820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L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70" cy="35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0D15" w14:textId="2189CECC" w:rsidR="0082389B" w:rsidRDefault="0082389B" w:rsidP="00B360F8">
      <w:pPr>
        <w:rPr>
          <w:rFonts w:ascii="Hando Trial" w:hAnsi="Hando Trial"/>
        </w:rPr>
      </w:pPr>
    </w:p>
    <w:p w14:paraId="3ECF3EBA" w14:textId="77777777" w:rsidR="0082389B" w:rsidRDefault="0082389B" w:rsidP="00B360F8">
      <w:pPr>
        <w:rPr>
          <w:rFonts w:ascii="Hando Trial" w:hAnsi="Hando Trial"/>
        </w:rPr>
      </w:pPr>
    </w:p>
    <w:p w14:paraId="210313E8" w14:textId="77777777" w:rsidR="00B360F8" w:rsidRPr="00E915A5" w:rsidRDefault="00B360F8" w:rsidP="00B360F8">
      <w:pPr>
        <w:rPr>
          <w:rFonts w:ascii="Hando Trial" w:hAnsi="Hando Trial"/>
        </w:rPr>
      </w:pPr>
      <w:r w:rsidRPr="00E915A5">
        <w:rPr>
          <w:rFonts w:ascii="Hando Trial" w:hAnsi="Hando Trial"/>
        </w:rPr>
        <w:t>CV</w:t>
      </w:r>
    </w:p>
    <w:p w14:paraId="0E1F5EAF" w14:textId="77777777" w:rsidR="00B360F8" w:rsidRPr="00EE658B" w:rsidRDefault="00B360F8" w:rsidP="00B360F8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RITHIKA PANDEY</w:t>
      </w:r>
    </w:p>
    <w:p w14:paraId="64802A47" w14:textId="77777777" w:rsidR="00B360F8" w:rsidRPr="00E915A5" w:rsidRDefault="00B360F8" w:rsidP="00B360F8">
      <w:pPr>
        <w:rPr>
          <w:rFonts w:ascii="Hando Trial" w:hAnsi="Hando Trial"/>
        </w:rPr>
      </w:pPr>
      <w:r>
        <w:rPr>
          <w:rFonts w:ascii="Hando Trial" w:hAnsi="Hando Trial"/>
        </w:rPr>
        <w:t>b. 1998, Varanasi, India</w:t>
      </w:r>
    </w:p>
    <w:p w14:paraId="4D6B5530" w14:textId="06889285" w:rsidR="00B360F8" w:rsidRDefault="00B360F8" w:rsidP="00B360F8">
      <w:pPr>
        <w:rPr>
          <w:rFonts w:ascii="Hando Trial" w:hAnsi="Hando Trial"/>
          <w:b/>
          <w:bCs/>
        </w:rPr>
      </w:pPr>
    </w:p>
    <w:p w14:paraId="29AFE1B7" w14:textId="77777777" w:rsidR="00B360F8" w:rsidRDefault="00B360F8" w:rsidP="00B360F8">
      <w:pPr>
        <w:rPr>
          <w:rFonts w:ascii="Hando Trial" w:hAnsi="Hando Trial"/>
          <w:b/>
          <w:bCs/>
        </w:rPr>
      </w:pPr>
      <w:r w:rsidRPr="00E915A5">
        <w:rPr>
          <w:rFonts w:ascii="Hando Trial" w:hAnsi="Hando Trial"/>
          <w:b/>
          <w:bCs/>
        </w:rPr>
        <w:t>EDUCATION</w:t>
      </w:r>
    </w:p>
    <w:p w14:paraId="5B72E3B3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1779CA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</w:r>
      <w:r w:rsidR="001779CA">
        <w:rPr>
          <w:rFonts w:ascii="Hando Trial" w:hAnsi="Hando Trial" w:cs="Hando Trial"/>
          <w:color w:val="000000"/>
          <w:lang w:val="en-GB"/>
        </w:rPr>
        <w:t>BA (</w:t>
      </w:r>
      <w:proofErr w:type="spellStart"/>
      <w:r w:rsidR="001779CA">
        <w:rPr>
          <w:rFonts w:ascii="Hando Trial" w:hAnsi="Hando Trial" w:cs="Hando Trial"/>
          <w:color w:val="000000"/>
          <w:lang w:val="en-GB"/>
        </w:rPr>
        <w:t>Honors</w:t>
      </w:r>
      <w:proofErr w:type="spellEnd"/>
      <w:r w:rsidR="001779CA">
        <w:rPr>
          <w:rFonts w:ascii="Hando Trial" w:hAnsi="Hando Trial" w:cs="Hando Trial"/>
          <w:color w:val="000000"/>
          <w:lang w:val="en-GB"/>
        </w:rPr>
        <w:t xml:space="preserve">), </w:t>
      </w:r>
      <w:r>
        <w:rPr>
          <w:rFonts w:ascii="Hando Trial" w:hAnsi="Hando Trial" w:cs="Hando Trial"/>
          <w:color w:val="000000"/>
          <w:lang w:val="en-GB"/>
        </w:rPr>
        <w:t>Fine Art, Carmarthen School of Art, Wales, UK </w:t>
      </w:r>
    </w:p>
    <w:p w14:paraId="61962909" w14:textId="77777777" w:rsidR="00B360F8" w:rsidRDefault="00B360F8" w:rsidP="00B360F8">
      <w:pPr>
        <w:autoSpaceDE w:val="0"/>
        <w:autoSpaceDN w:val="0"/>
        <w:adjustRightInd w:val="0"/>
        <w:ind w:left="1440" w:hanging="1440"/>
        <w:rPr>
          <w:rFonts w:ascii="Hando Trial" w:hAnsi="Hando Trial" w:cs="Hando Trial"/>
          <w:color w:val="000000"/>
          <w:lang w:val="en-GB"/>
        </w:rPr>
      </w:pPr>
      <w:r w:rsidRPr="001779CA">
        <w:rPr>
          <w:rFonts w:ascii="Hando Trial" w:hAnsi="Hando Trial" w:cs="Hando Trial"/>
          <w:b/>
          <w:color w:val="000000"/>
          <w:lang w:val="en-GB"/>
        </w:rPr>
        <w:t>2016–18</w:t>
      </w:r>
      <w:r>
        <w:rPr>
          <w:rFonts w:ascii="Hando Trial" w:hAnsi="Hando Trial" w:cs="Hando Trial"/>
          <w:color w:val="000000"/>
          <w:lang w:val="en-GB"/>
        </w:rPr>
        <w:tab/>
      </w:r>
      <w:r w:rsidR="001779CA">
        <w:rPr>
          <w:rFonts w:ascii="Hando Trial" w:hAnsi="Hando Trial" w:cs="Hando Trial"/>
          <w:color w:val="000000"/>
          <w:lang w:val="en-GB"/>
        </w:rPr>
        <w:t>Contemporary A</w:t>
      </w:r>
      <w:r>
        <w:rPr>
          <w:rFonts w:ascii="Hando Trial" w:hAnsi="Hando Trial" w:cs="Hando Trial"/>
          <w:color w:val="000000"/>
          <w:lang w:val="en-GB"/>
        </w:rPr>
        <w:t>rt</w:t>
      </w:r>
      <w:r w:rsidR="001779CA">
        <w:rPr>
          <w:rFonts w:ascii="Hando Trial" w:hAnsi="Hando Trial" w:cs="Hando Trial"/>
          <w:color w:val="000000"/>
          <w:lang w:val="en-GB"/>
        </w:rPr>
        <w:t xml:space="preserve"> P</w:t>
      </w:r>
      <w:r>
        <w:rPr>
          <w:rFonts w:ascii="Hando Trial" w:hAnsi="Hando Trial" w:cs="Hando Trial"/>
          <w:color w:val="000000"/>
          <w:lang w:val="en-GB"/>
        </w:rPr>
        <w:t>ractice, Srishti Institute of Art Design and Technology, Bangalore, India</w:t>
      </w:r>
    </w:p>
    <w:p w14:paraId="58B12465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b/>
          <w:bCs/>
          <w:color w:val="000000"/>
          <w:lang w:val="en-GB"/>
        </w:rPr>
      </w:pPr>
    </w:p>
    <w:p w14:paraId="1ECE26A3" w14:textId="626A1DE3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b/>
          <w:bCs/>
          <w:color w:val="000000"/>
          <w:lang w:val="en-GB"/>
        </w:rPr>
      </w:pPr>
      <w:r>
        <w:rPr>
          <w:rFonts w:ascii="Hando Trial" w:hAnsi="Hando Trial" w:cs="Hando Trial"/>
          <w:b/>
          <w:bCs/>
          <w:color w:val="000000"/>
          <w:lang w:val="en-GB"/>
        </w:rPr>
        <w:t>SOLO EXHIBITIONS</w:t>
      </w:r>
    </w:p>
    <w:p w14:paraId="1C0975EB" w14:textId="3FA97DF1" w:rsidR="003706D1" w:rsidRDefault="003706D1" w:rsidP="00B360F8">
      <w:pPr>
        <w:autoSpaceDE w:val="0"/>
        <w:autoSpaceDN w:val="0"/>
        <w:adjustRightInd w:val="0"/>
        <w:rPr>
          <w:rFonts w:ascii="Hando Trial" w:hAnsi="Hando Trial" w:cs="Hando Trial"/>
          <w:b/>
          <w:bCs/>
          <w:color w:val="000000"/>
          <w:lang w:val="en-GB"/>
        </w:rPr>
      </w:pPr>
      <w:r w:rsidRPr="006D38B0">
        <w:rPr>
          <w:rFonts w:ascii="Hando Trial" w:hAnsi="Hando Trial"/>
          <w:b/>
          <w:bCs/>
          <w:color w:val="212121"/>
        </w:rPr>
        <w:t>20</w:t>
      </w:r>
      <w:r>
        <w:rPr>
          <w:rFonts w:ascii="Hando Trial" w:hAnsi="Hando Trial"/>
          <w:b/>
          <w:bCs/>
          <w:color w:val="212121"/>
        </w:rPr>
        <w:t>26</w:t>
      </w:r>
      <w:r w:rsidRPr="006D38B0">
        <w:rPr>
          <w:rFonts w:ascii="Hando Trial" w:hAnsi="Hando Trial"/>
          <w:b/>
          <w:bCs/>
          <w:color w:val="212121"/>
        </w:rPr>
        <w:t xml:space="preserve">  </w:t>
      </w:r>
      <w:r>
        <w:rPr>
          <w:rFonts w:ascii="Hando Trial" w:hAnsi="Hando Trial"/>
          <w:i/>
          <w:iCs/>
          <w:color w:val="212121"/>
        </w:rPr>
        <w:t>I Seem to be a Verb</w:t>
      </w:r>
      <w:r>
        <w:rPr>
          <w:rFonts w:ascii="Hando Trial" w:hAnsi="Hando Trial"/>
          <w:color w:val="212121"/>
        </w:rPr>
        <w:t xml:space="preserve">, </w:t>
      </w:r>
      <w:r w:rsidR="00152FCA">
        <w:rPr>
          <w:rFonts w:ascii="Hando Trial" w:hAnsi="Hando Trial"/>
          <w:color w:val="212121"/>
        </w:rPr>
        <w:t xml:space="preserve">Art and Charlie, </w:t>
      </w:r>
      <w:r>
        <w:rPr>
          <w:rFonts w:ascii="Hando Trial" w:hAnsi="Hando Trial"/>
          <w:color w:val="212121"/>
        </w:rPr>
        <w:t>Mumbai</w:t>
      </w:r>
      <w:r w:rsidR="00152FCA">
        <w:rPr>
          <w:rFonts w:ascii="Hando Trial" w:hAnsi="Hando Trial"/>
          <w:color w:val="212121"/>
        </w:rPr>
        <w:t>, India</w:t>
      </w:r>
    </w:p>
    <w:p w14:paraId="540C3B21" w14:textId="26BDD778" w:rsidR="009B0764" w:rsidRPr="009B0764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</w:t>
      </w:r>
      <w:r w:rsidR="009B0764">
        <w:rPr>
          <w:rFonts w:ascii="Hando Trial" w:hAnsi="Hando Trial" w:cs="Hando Trial"/>
          <w:b/>
          <w:color w:val="000000"/>
          <w:lang w:val="en-GB"/>
        </w:rPr>
        <w:t>3</w:t>
      </w:r>
      <w:r>
        <w:rPr>
          <w:rFonts w:ascii="Hando Trial" w:hAnsi="Hando Trial" w:cs="Hando Trial"/>
          <w:color w:val="000000"/>
          <w:lang w:val="en-GB"/>
        </w:rPr>
        <w:tab/>
      </w:r>
      <w:r w:rsidR="009B0764">
        <w:rPr>
          <w:rFonts w:ascii="Hando Trial" w:hAnsi="Hando Trial" w:cs="Hando Trial"/>
          <w:i/>
          <w:iCs/>
          <w:color w:val="000000"/>
          <w:lang w:val="en-GB"/>
        </w:rPr>
        <w:t xml:space="preserve">Birth of Forgiveness, </w:t>
      </w:r>
      <w:proofErr w:type="spellStart"/>
      <w:r w:rsidR="009B0764">
        <w:rPr>
          <w:rFonts w:ascii="Hando Trial" w:hAnsi="Hando Trial" w:cs="Hando Trial"/>
          <w:color w:val="000000"/>
          <w:lang w:val="en-GB"/>
        </w:rPr>
        <w:t>Chemould</w:t>
      </w:r>
      <w:proofErr w:type="spellEnd"/>
      <w:r w:rsidR="009B0764">
        <w:rPr>
          <w:rFonts w:ascii="Hando Trial" w:hAnsi="Hando Trial" w:cs="Hando Trial"/>
          <w:color w:val="000000"/>
          <w:lang w:val="en-GB"/>
        </w:rPr>
        <w:t xml:space="preserve"> </w:t>
      </w:r>
      <w:proofErr w:type="spellStart"/>
      <w:r w:rsidR="009B0764">
        <w:rPr>
          <w:rFonts w:ascii="Hando Trial" w:hAnsi="Hando Trial" w:cs="Hando Trial"/>
          <w:color w:val="000000"/>
          <w:lang w:val="en-GB"/>
        </w:rPr>
        <w:t>CoLab</w:t>
      </w:r>
      <w:proofErr w:type="spellEnd"/>
      <w:r w:rsidR="009B0764">
        <w:rPr>
          <w:rFonts w:ascii="Hando Trial" w:hAnsi="Hando Trial" w:cs="Hando Trial"/>
          <w:color w:val="000000"/>
          <w:lang w:val="en-GB"/>
        </w:rPr>
        <w:t>, Mumbai, India</w:t>
      </w:r>
    </w:p>
    <w:p w14:paraId="65ACFCED" w14:textId="44268038" w:rsidR="00B360F8" w:rsidRDefault="009B0764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>
        <w:rPr>
          <w:rFonts w:ascii="Hando Trial" w:hAnsi="Hando Trial" w:cs="Hando Trial"/>
          <w:b/>
          <w:bCs/>
          <w:color w:val="000000"/>
          <w:lang w:val="en-GB"/>
        </w:rPr>
        <w:t>2022</w:t>
      </w:r>
      <w:r>
        <w:rPr>
          <w:rFonts w:ascii="Hando Trial" w:hAnsi="Hando Trial" w:cs="Hando Trial"/>
          <w:b/>
          <w:bCs/>
          <w:color w:val="000000"/>
          <w:lang w:val="en-GB"/>
        </w:rPr>
        <w:tab/>
      </w:r>
      <w:r w:rsidR="00B360F8" w:rsidRPr="00B360F8">
        <w:rPr>
          <w:rFonts w:ascii="Hando Trial" w:hAnsi="Hando Trial" w:cs="Hando Trial"/>
          <w:i/>
          <w:color w:val="000000"/>
          <w:lang w:val="en-GB"/>
        </w:rPr>
        <w:t>Hymn of Creation,</w:t>
      </w:r>
      <w:r w:rsidR="00B360F8">
        <w:rPr>
          <w:rFonts w:ascii="Hando Trial" w:hAnsi="Hando Trial" w:cs="Hando Trial"/>
          <w:color w:val="000000"/>
          <w:lang w:val="en-GB"/>
        </w:rPr>
        <w:t xml:space="preserve"> ADA, Rome, Italy</w:t>
      </w:r>
    </w:p>
    <w:p w14:paraId="386FF567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2022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Only What Is Never Another</w:t>
      </w:r>
      <w:r>
        <w:rPr>
          <w:rFonts w:ascii="Hando Trial" w:hAnsi="Hando Trial" w:cs="Hando Trial"/>
          <w:color w:val="000000"/>
          <w:lang w:val="en-GB"/>
        </w:rPr>
        <w:t>, Grosvenor Gallery, London, UK</w:t>
      </w:r>
    </w:p>
    <w:p w14:paraId="3A263A13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2021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No Rushing for Warmth</w:t>
      </w:r>
      <w:r>
        <w:rPr>
          <w:rFonts w:ascii="Hando Trial" w:hAnsi="Hando Trial" w:cs="Hando Trial"/>
          <w:color w:val="000000"/>
          <w:lang w:val="en-GB"/>
        </w:rPr>
        <w:t>, Unit 1 Gallery Workshop, London, UK</w:t>
      </w:r>
    </w:p>
    <w:p w14:paraId="678EB395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The Past is a Foreign Place</w:t>
      </w:r>
      <w:r>
        <w:rPr>
          <w:rFonts w:ascii="Hando Trial" w:hAnsi="Hando Trial" w:cs="Hando Trial"/>
          <w:color w:val="000000"/>
          <w:lang w:val="en-GB"/>
        </w:rPr>
        <w:t xml:space="preserve">, </w:t>
      </w:r>
      <w:proofErr w:type="spellStart"/>
      <w:r>
        <w:rPr>
          <w:rFonts w:ascii="Hando Trial" w:hAnsi="Hando Trial" w:cs="Hando Trial"/>
          <w:color w:val="000000"/>
          <w:lang w:val="en-GB"/>
        </w:rPr>
        <w:t>ArcadeCampfa</w:t>
      </w:r>
      <w:proofErr w:type="spellEnd"/>
      <w:r>
        <w:rPr>
          <w:rFonts w:ascii="Hando Trial" w:hAnsi="Hando Trial" w:cs="Hando Trial"/>
          <w:color w:val="000000"/>
          <w:lang w:val="en-GB"/>
        </w:rPr>
        <w:t>, Cardiff, Wales, UK</w:t>
      </w:r>
    </w:p>
    <w:p w14:paraId="688C3C4F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</w:p>
    <w:p w14:paraId="66F29317" w14:textId="6451542D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b/>
          <w:bCs/>
          <w:color w:val="000000"/>
          <w:lang w:val="en-GB"/>
        </w:rPr>
      </w:pPr>
      <w:r>
        <w:rPr>
          <w:rFonts w:ascii="Hando Trial" w:hAnsi="Hando Trial" w:cs="Hando Trial"/>
          <w:b/>
          <w:bCs/>
          <w:color w:val="000000"/>
          <w:lang w:val="en-GB"/>
        </w:rPr>
        <w:t>GROUP EXHIBITIONS</w:t>
      </w:r>
    </w:p>
    <w:p w14:paraId="1F172E8C" w14:textId="02709825" w:rsidR="00152FCA" w:rsidRDefault="00152FCA" w:rsidP="00B360F8">
      <w:pPr>
        <w:autoSpaceDE w:val="0"/>
        <w:autoSpaceDN w:val="0"/>
        <w:adjustRightInd w:val="0"/>
        <w:rPr>
          <w:rFonts w:ascii="Hando Trial" w:hAnsi="Hando Trial"/>
          <w:color w:val="212121"/>
        </w:rPr>
      </w:pPr>
      <w:r w:rsidRPr="006D38B0">
        <w:rPr>
          <w:rFonts w:ascii="Hando Trial" w:hAnsi="Hando Trial"/>
          <w:b/>
          <w:bCs/>
          <w:color w:val="212121"/>
        </w:rPr>
        <w:t>20</w:t>
      </w:r>
      <w:r>
        <w:rPr>
          <w:rFonts w:ascii="Hando Trial" w:hAnsi="Hando Trial"/>
          <w:b/>
          <w:bCs/>
          <w:color w:val="212121"/>
        </w:rPr>
        <w:t>2</w:t>
      </w:r>
      <w:r>
        <w:rPr>
          <w:rFonts w:ascii="Hando Trial" w:hAnsi="Hando Trial"/>
          <w:b/>
          <w:bCs/>
          <w:color w:val="212121"/>
        </w:rPr>
        <w:t>5</w:t>
      </w:r>
      <w:r w:rsidRPr="006D38B0">
        <w:rPr>
          <w:rFonts w:ascii="Hando Trial" w:hAnsi="Hando Trial"/>
          <w:b/>
          <w:bCs/>
          <w:color w:val="212121"/>
        </w:rPr>
        <w:t xml:space="preserve">  </w:t>
      </w:r>
      <w:r>
        <w:rPr>
          <w:rFonts w:ascii="Hando Trial" w:hAnsi="Hando Trial"/>
          <w:i/>
          <w:iCs/>
          <w:color w:val="212121"/>
        </w:rPr>
        <w:t>Room For Seeing</w:t>
      </w:r>
      <w:r>
        <w:rPr>
          <w:rFonts w:ascii="Hando Trial" w:hAnsi="Hando Trial"/>
          <w:color w:val="212121"/>
        </w:rPr>
        <w:t xml:space="preserve">, </w:t>
      </w:r>
      <w:proofErr w:type="spellStart"/>
      <w:r>
        <w:rPr>
          <w:rFonts w:ascii="Hando Trial" w:hAnsi="Hando Trial"/>
          <w:color w:val="212121"/>
        </w:rPr>
        <w:t>Akara</w:t>
      </w:r>
      <w:proofErr w:type="spellEnd"/>
      <w:r>
        <w:rPr>
          <w:rFonts w:ascii="Hando Trial" w:hAnsi="Hando Trial"/>
          <w:color w:val="212121"/>
        </w:rPr>
        <w:t xml:space="preserve"> Art, </w:t>
      </w:r>
      <w:r>
        <w:rPr>
          <w:rFonts w:ascii="Hando Trial" w:hAnsi="Hando Trial"/>
          <w:color w:val="212121"/>
        </w:rPr>
        <w:t>Mumbai</w:t>
      </w:r>
      <w:r>
        <w:rPr>
          <w:rFonts w:ascii="Hando Trial" w:hAnsi="Hando Trial"/>
          <w:color w:val="212121"/>
        </w:rPr>
        <w:t>, India</w:t>
      </w:r>
    </w:p>
    <w:p w14:paraId="34896217" w14:textId="4366525D" w:rsidR="00152FCA" w:rsidRDefault="00152FCA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6D38B0">
        <w:rPr>
          <w:rFonts w:ascii="Hando Trial" w:hAnsi="Hando Trial"/>
          <w:b/>
          <w:bCs/>
          <w:color w:val="212121"/>
        </w:rPr>
        <w:t>20</w:t>
      </w:r>
      <w:r>
        <w:rPr>
          <w:rFonts w:ascii="Hando Trial" w:hAnsi="Hando Trial"/>
          <w:b/>
          <w:bCs/>
          <w:color w:val="212121"/>
        </w:rPr>
        <w:t>25</w:t>
      </w:r>
      <w:r w:rsidRPr="006D38B0">
        <w:rPr>
          <w:rFonts w:ascii="Hando Trial" w:hAnsi="Hando Trial"/>
          <w:b/>
          <w:bCs/>
          <w:color w:val="212121"/>
        </w:rPr>
        <w:t xml:space="preserve">  </w:t>
      </w:r>
      <w:r>
        <w:rPr>
          <w:rFonts w:ascii="Hando Trial" w:hAnsi="Hando Trial"/>
          <w:i/>
          <w:iCs/>
          <w:color w:val="212121"/>
        </w:rPr>
        <w:t>Spring Contemporary</w:t>
      </w:r>
      <w:r>
        <w:rPr>
          <w:rFonts w:ascii="Hando Trial" w:hAnsi="Hando Trial"/>
          <w:color w:val="212121"/>
        </w:rPr>
        <w:t xml:space="preserve">, </w:t>
      </w:r>
      <w:r>
        <w:rPr>
          <w:rFonts w:ascii="Hando Trial" w:hAnsi="Hando Trial" w:cs="Hando Trial"/>
          <w:color w:val="000000"/>
          <w:lang w:val="en-GB"/>
        </w:rPr>
        <w:t>Grosvenor Gallery, London, UK</w:t>
      </w:r>
    </w:p>
    <w:p w14:paraId="4772871C" w14:textId="699E333F" w:rsidR="00152FCA" w:rsidRDefault="00152FCA" w:rsidP="00B360F8">
      <w:pPr>
        <w:autoSpaceDE w:val="0"/>
        <w:autoSpaceDN w:val="0"/>
        <w:adjustRightInd w:val="0"/>
        <w:rPr>
          <w:rFonts w:ascii="Hando Trial" w:hAnsi="Hando Trial" w:cs="Hando Trial"/>
          <w:b/>
          <w:bCs/>
          <w:color w:val="000000"/>
          <w:lang w:val="en-GB"/>
        </w:rPr>
      </w:pPr>
      <w:r w:rsidRPr="006D38B0">
        <w:rPr>
          <w:rFonts w:ascii="Hando Trial" w:hAnsi="Hando Trial"/>
          <w:b/>
          <w:bCs/>
          <w:color w:val="212121"/>
        </w:rPr>
        <w:t>20</w:t>
      </w:r>
      <w:r>
        <w:rPr>
          <w:rFonts w:ascii="Hando Trial" w:hAnsi="Hando Trial"/>
          <w:b/>
          <w:bCs/>
          <w:color w:val="212121"/>
        </w:rPr>
        <w:t>2</w:t>
      </w:r>
      <w:r>
        <w:rPr>
          <w:rFonts w:ascii="Hando Trial" w:hAnsi="Hando Trial"/>
          <w:b/>
          <w:bCs/>
          <w:color w:val="212121"/>
        </w:rPr>
        <w:t>4</w:t>
      </w:r>
      <w:r w:rsidRPr="006D38B0">
        <w:rPr>
          <w:rFonts w:ascii="Hando Trial" w:hAnsi="Hando Trial"/>
          <w:b/>
          <w:bCs/>
          <w:color w:val="212121"/>
        </w:rPr>
        <w:t xml:space="preserve">  </w:t>
      </w:r>
      <w:r>
        <w:rPr>
          <w:rFonts w:ascii="Hando Trial" w:hAnsi="Hando Trial"/>
          <w:i/>
          <w:iCs/>
          <w:color w:val="212121"/>
        </w:rPr>
        <w:t>The Walls Between Us</w:t>
      </w:r>
      <w:r>
        <w:rPr>
          <w:rFonts w:ascii="Hando Trial" w:hAnsi="Hando Trial"/>
          <w:color w:val="212121"/>
        </w:rPr>
        <w:t xml:space="preserve">, </w:t>
      </w:r>
      <w:r>
        <w:rPr>
          <w:rFonts w:ascii="Hando Trial" w:hAnsi="Hando Trial" w:cs="Hando Trial"/>
          <w:color w:val="000000"/>
          <w:lang w:val="en-GB"/>
        </w:rPr>
        <w:t xml:space="preserve">Saatchi </w:t>
      </w:r>
      <w:bookmarkStart w:id="0" w:name="_GoBack"/>
      <w:bookmarkEnd w:id="0"/>
      <w:r>
        <w:rPr>
          <w:rFonts w:ascii="Hando Trial" w:hAnsi="Hando Trial" w:cs="Hando Trial"/>
          <w:color w:val="000000"/>
          <w:lang w:val="en-GB"/>
        </w:rPr>
        <w:t>Gallery, London, UK</w:t>
      </w:r>
    </w:p>
    <w:p w14:paraId="1BB45EAA" w14:textId="11F80AE2" w:rsidR="00DB27A6" w:rsidRDefault="00DB27A6" w:rsidP="00DB27A6">
      <w:pPr>
        <w:autoSpaceDE w:val="0"/>
        <w:autoSpaceDN w:val="0"/>
        <w:adjustRightInd w:val="0"/>
        <w:ind w:left="720" w:hanging="720"/>
        <w:rPr>
          <w:rFonts w:ascii="Hando Trial" w:hAnsi="Hando Trial" w:cs="Hando Trial"/>
          <w:b/>
          <w:bCs/>
          <w:color w:val="000000"/>
          <w:lang w:val="en-GB"/>
        </w:rPr>
      </w:pPr>
      <w:r>
        <w:rPr>
          <w:rFonts w:ascii="Hando Trial" w:hAnsi="Hando Trial" w:cs="Hando Trial"/>
          <w:b/>
          <w:bCs/>
          <w:color w:val="000000"/>
          <w:lang w:val="en-GB"/>
        </w:rPr>
        <w:t>2023</w:t>
      </w:r>
      <w:r>
        <w:rPr>
          <w:rFonts w:ascii="Hando Trial" w:hAnsi="Hando Trial" w:cs="Hando Trial"/>
          <w:b/>
          <w:bCs/>
          <w:color w:val="000000"/>
          <w:lang w:val="en-GB"/>
        </w:rPr>
        <w:tab/>
      </w:r>
      <w:r w:rsidRPr="00DB27A6">
        <w:rPr>
          <w:rFonts w:ascii="Hando Trial" w:hAnsi="Hando Trial" w:cs="Hando Trial"/>
          <w:i/>
          <w:iCs/>
          <w:color w:val="000000"/>
          <w:lang w:val="en-GB"/>
        </w:rPr>
        <w:t xml:space="preserve">Continuum (after </w:t>
      </w:r>
      <w:proofErr w:type="spellStart"/>
      <w:r w:rsidRPr="00DB27A6">
        <w:rPr>
          <w:rFonts w:ascii="Hando Trial" w:hAnsi="Hando Trial" w:cs="Hando Trial"/>
          <w:i/>
          <w:iCs/>
          <w:color w:val="000000"/>
          <w:lang w:val="en-GB"/>
        </w:rPr>
        <w:t>Jitish</w:t>
      </w:r>
      <w:proofErr w:type="spellEnd"/>
      <w:r w:rsidRPr="00DB27A6">
        <w:rPr>
          <w:rFonts w:ascii="Hando Trial" w:hAnsi="Hando Trial" w:cs="Hando Trial"/>
          <w:i/>
          <w:iCs/>
          <w:color w:val="000000"/>
          <w:lang w:val="en-GB"/>
        </w:rPr>
        <w:t xml:space="preserve"> </w:t>
      </w:r>
      <w:proofErr w:type="spellStart"/>
      <w:r w:rsidRPr="00DB27A6">
        <w:rPr>
          <w:rFonts w:ascii="Hando Trial" w:hAnsi="Hando Trial" w:cs="Hando Trial"/>
          <w:i/>
          <w:iCs/>
          <w:color w:val="000000"/>
          <w:lang w:val="en-GB"/>
        </w:rPr>
        <w:t>Kallat</w:t>
      </w:r>
      <w:proofErr w:type="spellEnd"/>
      <w:r w:rsidRPr="00DB27A6">
        <w:rPr>
          <w:rFonts w:ascii="Hando Trial" w:hAnsi="Hando Trial" w:cs="Hando Trial"/>
          <w:color w:val="000000"/>
          <w:lang w:val="en-GB"/>
        </w:rPr>
        <w:t xml:space="preserve">), 60 Years of Gallery </w:t>
      </w:r>
      <w:proofErr w:type="spellStart"/>
      <w:r w:rsidRPr="00DB27A6">
        <w:rPr>
          <w:rFonts w:ascii="Hando Trial" w:hAnsi="Hando Trial" w:cs="Hando Trial"/>
          <w:color w:val="000000"/>
          <w:lang w:val="en-GB"/>
        </w:rPr>
        <w:t>Chemould</w:t>
      </w:r>
      <w:proofErr w:type="spellEnd"/>
      <w:r w:rsidRPr="00DB27A6">
        <w:rPr>
          <w:rFonts w:ascii="Hando Trial" w:hAnsi="Hando Trial" w:cs="Hando Trial"/>
          <w:color w:val="000000"/>
          <w:lang w:val="en-GB"/>
        </w:rPr>
        <w:t xml:space="preserve">, </w:t>
      </w:r>
      <w:proofErr w:type="spellStart"/>
      <w:r w:rsidRPr="00DB27A6">
        <w:rPr>
          <w:rFonts w:ascii="Hando Trial" w:hAnsi="Hando Trial" w:cs="Hando Trial"/>
          <w:color w:val="000000"/>
          <w:lang w:val="en-GB"/>
        </w:rPr>
        <w:t>Chemould</w:t>
      </w:r>
      <w:proofErr w:type="spellEnd"/>
      <w:r w:rsidRPr="00DB27A6">
        <w:rPr>
          <w:rFonts w:ascii="Hando Trial" w:hAnsi="Hando Trial" w:cs="Hando Trial"/>
          <w:color w:val="000000"/>
          <w:lang w:val="en-GB"/>
        </w:rPr>
        <w:t xml:space="preserve"> </w:t>
      </w:r>
      <w:proofErr w:type="spellStart"/>
      <w:r w:rsidRPr="00DB27A6">
        <w:rPr>
          <w:rFonts w:ascii="Hando Trial" w:hAnsi="Hando Trial" w:cs="Hando Trial"/>
          <w:color w:val="000000"/>
          <w:lang w:val="en-GB"/>
        </w:rPr>
        <w:t>CoLab</w:t>
      </w:r>
      <w:proofErr w:type="spellEnd"/>
      <w:r w:rsidRPr="00DB27A6">
        <w:rPr>
          <w:rFonts w:ascii="Hando Trial" w:hAnsi="Hando Trial" w:cs="Hando Trial"/>
          <w:color w:val="000000"/>
          <w:lang w:val="en-GB"/>
        </w:rPr>
        <w:t>, Mumbai, India</w:t>
      </w:r>
    </w:p>
    <w:p w14:paraId="0301C4E2" w14:textId="224BEE02" w:rsidR="00B360F8" w:rsidRDefault="006B252E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>
        <w:rPr>
          <w:rFonts w:ascii="Hando Trial" w:hAnsi="Hando Trial" w:cs="Hando Trial"/>
          <w:b/>
          <w:color w:val="000000"/>
          <w:lang w:val="en-GB"/>
        </w:rPr>
        <w:t>2022</w:t>
      </w:r>
      <w:r>
        <w:rPr>
          <w:rFonts w:ascii="Hando Trial" w:hAnsi="Hando Trial" w:cs="Hando Trial"/>
          <w:b/>
          <w:color w:val="000000"/>
          <w:lang w:val="en-GB"/>
        </w:rPr>
        <w:tab/>
      </w:r>
      <w:r>
        <w:rPr>
          <w:rFonts w:ascii="Hando Trial" w:hAnsi="Hando Trial" w:cs="Hando Trial"/>
          <w:bCs/>
          <w:i/>
          <w:iCs/>
          <w:color w:val="000000"/>
          <w:lang w:val="en-GB"/>
        </w:rPr>
        <w:t>Mumbai Urban Art Festival</w:t>
      </w:r>
      <w:r>
        <w:rPr>
          <w:rFonts w:ascii="Hando Trial" w:hAnsi="Hando Trial" w:cs="Hando Trial"/>
          <w:bCs/>
          <w:color w:val="000000"/>
          <w:lang w:val="en-GB"/>
        </w:rPr>
        <w:t xml:space="preserve">, presented by </w:t>
      </w:r>
      <w:proofErr w:type="spellStart"/>
      <w:r>
        <w:rPr>
          <w:rFonts w:ascii="Hando Trial" w:hAnsi="Hando Trial" w:cs="Hando Trial"/>
          <w:bCs/>
          <w:color w:val="000000"/>
          <w:lang w:val="en-GB"/>
        </w:rPr>
        <w:t>St+art</w:t>
      </w:r>
      <w:proofErr w:type="spellEnd"/>
      <w:r>
        <w:rPr>
          <w:rFonts w:ascii="Hando Trial" w:hAnsi="Hando Trial" w:cs="Hando Trial"/>
          <w:bCs/>
          <w:color w:val="000000"/>
          <w:lang w:val="en-GB"/>
        </w:rPr>
        <w:t xml:space="preserve"> India</w:t>
      </w:r>
      <w:r w:rsidR="00C1406C">
        <w:rPr>
          <w:rFonts w:ascii="Hando Trial" w:hAnsi="Hando Trial" w:cs="Hando Trial"/>
          <w:bCs/>
          <w:color w:val="000000"/>
          <w:lang w:val="en-GB"/>
        </w:rPr>
        <w:t>, supported by</w:t>
      </w:r>
      <w:r>
        <w:rPr>
          <w:rFonts w:ascii="Hando Trial" w:hAnsi="Hando Trial" w:cs="Hando Trial"/>
          <w:bCs/>
          <w:color w:val="000000"/>
          <w:lang w:val="en-GB"/>
        </w:rPr>
        <w:t xml:space="preserve"> Asian </w:t>
      </w:r>
      <w:r>
        <w:rPr>
          <w:rFonts w:ascii="Hando Trial" w:hAnsi="Hando Trial" w:cs="Hando Trial"/>
          <w:bCs/>
          <w:color w:val="000000"/>
          <w:lang w:val="en-GB"/>
        </w:rPr>
        <w:tab/>
        <w:t xml:space="preserve">Paints, </w:t>
      </w:r>
      <w:proofErr w:type="spellStart"/>
      <w:r>
        <w:rPr>
          <w:rFonts w:ascii="Hando Trial" w:hAnsi="Hando Trial" w:cs="Hando Trial"/>
          <w:bCs/>
          <w:color w:val="000000"/>
          <w:lang w:val="en-GB"/>
        </w:rPr>
        <w:t>Sasson</w:t>
      </w:r>
      <w:proofErr w:type="spellEnd"/>
      <w:r>
        <w:rPr>
          <w:rFonts w:ascii="Hando Trial" w:hAnsi="Hando Trial" w:cs="Hando Trial"/>
          <w:bCs/>
          <w:color w:val="000000"/>
          <w:lang w:val="en-GB"/>
        </w:rPr>
        <w:t xml:space="preserve"> Docks, Mumbai, India</w:t>
      </w:r>
      <w:r>
        <w:rPr>
          <w:rFonts w:ascii="Hando Trial" w:hAnsi="Hando Trial" w:cs="Hando Trial"/>
          <w:b/>
          <w:color w:val="000000"/>
          <w:lang w:val="en-GB"/>
        </w:rPr>
        <w:br/>
      </w:r>
      <w:r w:rsidR="00B360F8" w:rsidRPr="00B360F8">
        <w:rPr>
          <w:rFonts w:ascii="Hando Trial" w:hAnsi="Hando Trial" w:cs="Hando Trial"/>
          <w:b/>
          <w:color w:val="000000"/>
          <w:lang w:val="en-GB"/>
        </w:rPr>
        <w:t>2022</w:t>
      </w:r>
      <w:r w:rsidR="00B360F8">
        <w:rPr>
          <w:rFonts w:ascii="Hando Trial" w:hAnsi="Hando Trial" w:cs="Hando Trial"/>
          <w:color w:val="000000"/>
          <w:lang w:val="en-GB"/>
        </w:rPr>
        <w:tab/>
      </w:r>
      <w:r w:rsidR="00B360F8" w:rsidRPr="00B360F8">
        <w:rPr>
          <w:rFonts w:ascii="Hando Trial" w:hAnsi="Hando Trial" w:cs="Hando Trial"/>
          <w:i/>
          <w:color w:val="000000"/>
          <w:lang w:val="en-GB"/>
        </w:rPr>
        <w:t>Venomous</w:t>
      </w:r>
      <w:r w:rsidR="00B360F8">
        <w:rPr>
          <w:rFonts w:ascii="Hando Trial" w:hAnsi="Hando Trial" w:cs="Hando Trial"/>
          <w:color w:val="000000"/>
          <w:lang w:val="en-GB"/>
        </w:rPr>
        <w:t>, D Contemporary, London, UK</w:t>
      </w:r>
    </w:p>
    <w:p w14:paraId="75EAB850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2021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Hawala</w:t>
      </w:r>
      <w:r>
        <w:rPr>
          <w:rFonts w:ascii="Hando Trial" w:hAnsi="Hando Trial" w:cs="Hando Trial"/>
          <w:color w:val="000000"/>
          <w:lang w:val="en-GB"/>
        </w:rPr>
        <w:t xml:space="preserve">, curated by </w:t>
      </w:r>
      <w:proofErr w:type="spellStart"/>
      <w:r>
        <w:rPr>
          <w:rFonts w:ascii="Hando Trial" w:hAnsi="Hando Trial" w:cs="Hando Trial"/>
          <w:color w:val="000000"/>
          <w:lang w:val="en-GB"/>
        </w:rPr>
        <w:t>Shezad</w:t>
      </w:r>
      <w:proofErr w:type="spellEnd"/>
      <w:r>
        <w:rPr>
          <w:rFonts w:ascii="Hando Trial" w:hAnsi="Hando Trial" w:cs="Hando Trial"/>
          <w:color w:val="000000"/>
          <w:lang w:val="en-GB"/>
        </w:rPr>
        <w:t xml:space="preserve"> Dawood, Paradise Row Projects, London, UK</w:t>
      </w:r>
    </w:p>
    <w:p w14:paraId="48ADC755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2021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A New Art World</w:t>
      </w:r>
      <w:r>
        <w:rPr>
          <w:rFonts w:ascii="Hando Trial" w:hAnsi="Hando Trial" w:cs="Hando Trial"/>
          <w:color w:val="000000"/>
          <w:lang w:val="en-GB"/>
        </w:rPr>
        <w:t>, Guts Gallery, London, UK</w:t>
      </w:r>
    </w:p>
    <w:p w14:paraId="4DC4D26F" w14:textId="77777777" w:rsidR="00B360F8" w:rsidRDefault="00B360F8" w:rsidP="00B360F8">
      <w:pPr>
        <w:autoSpaceDE w:val="0"/>
        <w:autoSpaceDN w:val="0"/>
        <w:adjustRightInd w:val="0"/>
        <w:ind w:left="720" w:hanging="72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2021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Trouble in Paradise</w:t>
      </w:r>
      <w:r>
        <w:rPr>
          <w:rFonts w:ascii="Hando Trial" w:hAnsi="Hando Trial" w:cs="Hando Trial"/>
          <w:color w:val="000000"/>
          <w:lang w:val="en-GB"/>
        </w:rPr>
        <w:t>, part of 'Virtual Segments' exhibit series by Round Them Oranges</w:t>
      </w:r>
      <w:r w:rsidR="001779CA">
        <w:rPr>
          <w:rFonts w:ascii="Hando Trial" w:hAnsi="Hando Trial" w:cs="Hando Trial"/>
          <w:color w:val="000000"/>
          <w:lang w:val="en-GB"/>
        </w:rPr>
        <w:t>, Online</w:t>
      </w:r>
    </w:p>
    <w:p w14:paraId="12C9BBE7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</w:r>
      <w:proofErr w:type="spellStart"/>
      <w:r>
        <w:rPr>
          <w:rFonts w:ascii="Hando Trial" w:hAnsi="Hando Trial" w:cs="Hando Trial"/>
          <w:color w:val="000000"/>
          <w:lang w:val="en-GB"/>
        </w:rPr>
        <w:t>ShortSupply</w:t>
      </w:r>
      <w:proofErr w:type="spellEnd"/>
      <w:r>
        <w:rPr>
          <w:rFonts w:ascii="Hando Trial" w:hAnsi="Hando Trial" w:cs="Hando Trial"/>
          <w:color w:val="000000"/>
          <w:lang w:val="en-GB"/>
        </w:rPr>
        <w:t xml:space="preserve"> MCR, MADE IT 2020, Virtual Show, UK</w:t>
      </w:r>
    </w:p>
    <w:p w14:paraId="603A3CA5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</w:r>
      <w:r w:rsidR="001779CA">
        <w:rPr>
          <w:rFonts w:ascii="Hando Trial" w:hAnsi="Hando Trial" w:cs="Hando Trial"/>
          <w:color w:val="000000"/>
          <w:lang w:val="en-GB"/>
        </w:rPr>
        <w:t>Barbican Arts Group, </w:t>
      </w:r>
      <w:r>
        <w:rPr>
          <w:rFonts w:ascii="Hando Trial" w:hAnsi="Hando Trial" w:cs="Hando Trial"/>
          <w:color w:val="000000"/>
          <w:lang w:val="en-GB"/>
        </w:rPr>
        <w:t>Artworks Open 2020, London, UK</w:t>
      </w:r>
    </w:p>
    <w:p w14:paraId="35357AD5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</w:r>
      <w:r w:rsidRPr="00B360F8">
        <w:rPr>
          <w:rFonts w:ascii="Hando Trial" w:hAnsi="Hando Trial" w:cs="Hando Trial"/>
          <w:i/>
          <w:color w:val="000000"/>
          <w:lang w:val="en-GB"/>
        </w:rPr>
        <w:t>As Inside, So Outside</w:t>
      </w:r>
      <w:r>
        <w:rPr>
          <w:rFonts w:ascii="Hando Trial" w:hAnsi="Hando Trial" w:cs="Hando Trial"/>
          <w:color w:val="000000"/>
          <w:lang w:val="en-GB"/>
        </w:rPr>
        <w:t>, Young Space Gallery</w:t>
      </w:r>
      <w:r w:rsidR="001779CA">
        <w:rPr>
          <w:rFonts w:ascii="Hando Trial" w:hAnsi="Hando Trial" w:cs="Hando Trial"/>
          <w:color w:val="000000"/>
          <w:lang w:val="en-GB"/>
        </w:rPr>
        <w:t>, Winter Online E</w:t>
      </w:r>
      <w:r>
        <w:rPr>
          <w:rFonts w:ascii="Hando Trial" w:hAnsi="Hando Trial" w:cs="Hando Trial"/>
          <w:color w:val="000000"/>
          <w:lang w:val="en-GB"/>
        </w:rPr>
        <w:t>xhibition</w:t>
      </w:r>
    </w:p>
    <w:p w14:paraId="5FB5FEA4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2018</w:t>
      </w:r>
      <w:r>
        <w:rPr>
          <w:rFonts w:ascii="Hando Trial" w:hAnsi="Hando Trial" w:cs="Hando Trial"/>
          <w:color w:val="000000"/>
          <w:lang w:val="en-GB"/>
        </w:rPr>
        <w:tab/>
        <w:t>Space 118 'Open Studio Day' as part of artist residency, Mumbai, India</w:t>
      </w:r>
    </w:p>
    <w:p w14:paraId="63F6BB6F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2018</w:t>
      </w:r>
      <w:r>
        <w:rPr>
          <w:rFonts w:ascii="Hando Trial" w:hAnsi="Hando Trial" w:cs="Hando Trial"/>
          <w:color w:val="000000"/>
          <w:lang w:val="en-GB"/>
        </w:rPr>
        <w:tab/>
      </w:r>
      <w:r w:rsidR="001779CA" w:rsidRPr="001779CA">
        <w:rPr>
          <w:rFonts w:ascii="Hando Trial" w:hAnsi="Hando Trial" w:cs="Hando Trial"/>
          <w:i/>
          <w:color w:val="000000"/>
          <w:lang w:val="en-GB"/>
        </w:rPr>
        <w:t>Drawing is Dead</w:t>
      </w:r>
      <w:r w:rsidR="001779CA">
        <w:rPr>
          <w:rFonts w:ascii="Hando Trial" w:hAnsi="Hando Trial" w:cs="Hando Trial"/>
          <w:color w:val="000000"/>
          <w:lang w:val="en-GB"/>
        </w:rPr>
        <w:t xml:space="preserve">, </w:t>
      </w:r>
      <w:r>
        <w:rPr>
          <w:rFonts w:ascii="Hando Trial" w:hAnsi="Hando Trial" w:cs="Hando Trial"/>
          <w:color w:val="000000"/>
          <w:lang w:val="en-GB"/>
        </w:rPr>
        <w:t xml:space="preserve">Studio </w:t>
      </w:r>
      <w:proofErr w:type="spellStart"/>
      <w:r>
        <w:rPr>
          <w:rFonts w:ascii="Hando Trial" w:hAnsi="Hando Trial" w:cs="Hando Trial"/>
          <w:color w:val="000000"/>
          <w:lang w:val="en-GB"/>
        </w:rPr>
        <w:t>Khi</w:t>
      </w:r>
      <w:r w:rsidR="001779CA">
        <w:rPr>
          <w:rFonts w:ascii="Hando Trial" w:hAnsi="Hando Trial" w:cs="Hando Trial"/>
          <w:color w:val="000000"/>
          <w:lang w:val="en-GB"/>
        </w:rPr>
        <w:t>rki</w:t>
      </w:r>
      <w:proofErr w:type="spellEnd"/>
      <w:r>
        <w:rPr>
          <w:rFonts w:ascii="Hando Trial" w:hAnsi="Hando Trial" w:cs="Hando Trial"/>
          <w:color w:val="000000"/>
          <w:lang w:val="en-GB"/>
        </w:rPr>
        <w:t>, New Delhi, India</w:t>
      </w:r>
    </w:p>
    <w:p w14:paraId="0B8173B5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2018</w:t>
      </w:r>
      <w:r w:rsidR="001779CA">
        <w:rPr>
          <w:rFonts w:ascii="Hando Trial" w:hAnsi="Hando Trial" w:cs="Hando Trial"/>
          <w:color w:val="000000"/>
          <w:lang w:val="en-GB"/>
        </w:rPr>
        <w:tab/>
      </w:r>
      <w:r w:rsidR="001779CA" w:rsidRPr="001779CA">
        <w:rPr>
          <w:rFonts w:ascii="Hando Trial" w:hAnsi="Hando Trial" w:cs="Hando Trial"/>
          <w:i/>
          <w:color w:val="000000"/>
          <w:lang w:val="en-GB"/>
        </w:rPr>
        <w:t>Art is God</w:t>
      </w:r>
      <w:r w:rsidR="001779CA">
        <w:rPr>
          <w:rFonts w:ascii="Hando Trial" w:hAnsi="Hando Trial" w:cs="Hando Trial"/>
          <w:color w:val="000000"/>
          <w:lang w:val="en-GB"/>
        </w:rPr>
        <w:t xml:space="preserve">, The Hosting, </w:t>
      </w:r>
      <w:r>
        <w:rPr>
          <w:rFonts w:ascii="Hando Trial" w:hAnsi="Hando Trial" w:cs="Hando Trial"/>
          <w:color w:val="000000"/>
          <w:lang w:val="en-GB"/>
        </w:rPr>
        <w:t>Ann Arbor Michigan, USA</w:t>
      </w:r>
    </w:p>
    <w:p w14:paraId="0040AD31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</w:p>
    <w:p w14:paraId="4C40DA63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b/>
          <w:bCs/>
          <w:color w:val="000000"/>
          <w:lang w:val="en-GB"/>
        </w:rPr>
      </w:pPr>
      <w:r>
        <w:rPr>
          <w:rFonts w:ascii="Hando Trial" w:hAnsi="Hando Trial" w:cs="Hando Trial"/>
          <w:b/>
          <w:bCs/>
          <w:color w:val="000000"/>
          <w:lang w:val="en-GB"/>
        </w:rPr>
        <w:t>RESIDENCIES</w:t>
      </w:r>
    </w:p>
    <w:p w14:paraId="6F06DA89" w14:textId="66CF5C81" w:rsidR="00B360F8" w:rsidRDefault="00B360F8" w:rsidP="00B360F8">
      <w:pPr>
        <w:autoSpaceDE w:val="0"/>
        <w:autoSpaceDN w:val="0"/>
        <w:adjustRightInd w:val="0"/>
        <w:rPr>
          <w:rFonts w:ascii="MS Mincho" w:eastAsia="MS Mincho" w:hAnsi="MS Mincho" w:cs="MS Mincho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2022</w:t>
      </w:r>
      <w:r>
        <w:rPr>
          <w:rFonts w:ascii="Hando Trial" w:hAnsi="Hando Trial" w:cs="Hando Trial"/>
          <w:color w:val="000000"/>
          <w:lang w:val="en-GB"/>
        </w:rPr>
        <w:tab/>
      </w:r>
      <w:proofErr w:type="spellStart"/>
      <w:r>
        <w:rPr>
          <w:rFonts w:ascii="Hando Trial" w:hAnsi="Hando Trial" w:cs="Hando Trial"/>
          <w:color w:val="000000"/>
          <w:lang w:val="en-GB"/>
        </w:rPr>
        <w:t>Chemould</w:t>
      </w:r>
      <w:proofErr w:type="spellEnd"/>
      <w:r w:rsidR="00CB6156">
        <w:rPr>
          <w:rFonts w:ascii="Hando Trial" w:hAnsi="Hando Trial" w:cs="Hando Trial"/>
          <w:color w:val="000000"/>
          <w:lang w:val="en-GB"/>
        </w:rPr>
        <w:t xml:space="preserve"> </w:t>
      </w:r>
      <w:proofErr w:type="spellStart"/>
      <w:r w:rsidR="00CB6156">
        <w:rPr>
          <w:rFonts w:ascii="Hando Trial" w:hAnsi="Hando Trial" w:cs="Hando Trial"/>
          <w:color w:val="000000"/>
          <w:lang w:val="en-GB"/>
        </w:rPr>
        <w:t>CoLab</w:t>
      </w:r>
      <w:proofErr w:type="spellEnd"/>
      <w:r>
        <w:rPr>
          <w:rFonts w:ascii="Hando Trial" w:hAnsi="Hando Trial" w:cs="Hando Trial"/>
          <w:color w:val="000000"/>
          <w:lang w:val="en-GB"/>
        </w:rPr>
        <w:t>, Mumbai, India</w:t>
      </w:r>
      <w:r>
        <w:rPr>
          <w:rFonts w:ascii="MS Mincho" w:eastAsia="MS Mincho" w:hAnsi="MS Mincho" w:cs="MS Mincho" w:hint="eastAsia"/>
          <w:color w:val="000000"/>
          <w:lang w:val="en-GB"/>
        </w:rPr>
        <w:t> </w:t>
      </w:r>
    </w:p>
    <w:p w14:paraId="74FAA870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2018</w:t>
      </w:r>
      <w:r>
        <w:rPr>
          <w:rFonts w:ascii="Hando Trial" w:hAnsi="Hando Trial" w:cs="Hando Trial"/>
          <w:color w:val="000000"/>
          <w:lang w:val="en-GB"/>
        </w:rPr>
        <w:tab/>
        <w:t>Space 118, Mumbai, India</w:t>
      </w:r>
    </w:p>
    <w:p w14:paraId="4F1CB577" w14:textId="77777777" w:rsidR="00B360F8" w:rsidRDefault="00B360F8" w:rsidP="00B360F8">
      <w:pPr>
        <w:autoSpaceDE w:val="0"/>
        <w:autoSpaceDN w:val="0"/>
        <w:adjustRightInd w:val="0"/>
        <w:rPr>
          <w:rFonts w:ascii="MS Mincho" w:eastAsia="MS Mincho" w:hAnsi="MS Mincho" w:cs="MS Mincho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lastRenderedPageBreak/>
        <w:t>2018</w:t>
      </w:r>
      <w:r>
        <w:rPr>
          <w:rFonts w:ascii="Hando Trial" w:hAnsi="Hando Trial" w:cs="Hando Trial"/>
          <w:color w:val="000000"/>
          <w:lang w:val="en-GB"/>
        </w:rPr>
        <w:tab/>
      </w:r>
      <w:proofErr w:type="spellStart"/>
      <w:r>
        <w:rPr>
          <w:rFonts w:ascii="Hando Trial" w:hAnsi="Hando Trial" w:cs="Hando Trial"/>
          <w:color w:val="000000"/>
          <w:lang w:val="en-GB"/>
        </w:rPr>
        <w:t>Buinho</w:t>
      </w:r>
      <w:proofErr w:type="spellEnd"/>
      <w:r>
        <w:rPr>
          <w:rFonts w:ascii="Hando Trial" w:hAnsi="Hando Trial" w:cs="Hando Trial"/>
          <w:color w:val="000000"/>
          <w:lang w:val="en-GB"/>
        </w:rPr>
        <w:t xml:space="preserve"> Creative Hub, </w:t>
      </w:r>
      <w:proofErr w:type="spellStart"/>
      <w:r>
        <w:rPr>
          <w:rFonts w:ascii="Hando Trial" w:hAnsi="Hando Trial" w:cs="Hando Trial"/>
          <w:color w:val="000000"/>
          <w:lang w:val="en-GB"/>
        </w:rPr>
        <w:t>Messejana</w:t>
      </w:r>
      <w:proofErr w:type="spellEnd"/>
      <w:r>
        <w:rPr>
          <w:rFonts w:ascii="Hando Trial" w:hAnsi="Hando Trial" w:cs="Hando Trial"/>
          <w:color w:val="000000"/>
          <w:lang w:val="en-GB"/>
        </w:rPr>
        <w:t>, Portugal</w:t>
      </w:r>
    </w:p>
    <w:p w14:paraId="1B6A7BE9" w14:textId="77777777" w:rsidR="00B360F8" w:rsidRDefault="00B360F8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360F8">
        <w:rPr>
          <w:rFonts w:ascii="Hando Trial" w:hAnsi="Hando Trial" w:cs="Hando Trial"/>
          <w:b/>
          <w:color w:val="000000"/>
          <w:lang w:val="en-GB"/>
        </w:rPr>
        <w:t>2018</w:t>
      </w:r>
      <w:r>
        <w:rPr>
          <w:rFonts w:ascii="Hando Trial" w:hAnsi="Hando Trial" w:cs="Hando Trial"/>
          <w:color w:val="000000"/>
          <w:lang w:val="en-GB"/>
        </w:rPr>
        <w:tab/>
        <w:t xml:space="preserve">Joya: air </w:t>
      </w:r>
      <w:proofErr w:type="spellStart"/>
      <w:r>
        <w:rPr>
          <w:rFonts w:ascii="Hando Trial" w:hAnsi="Hando Trial" w:cs="Hando Trial"/>
          <w:color w:val="000000"/>
          <w:lang w:val="en-GB"/>
        </w:rPr>
        <w:t>arte</w:t>
      </w:r>
      <w:proofErr w:type="spellEnd"/>
      <w:r>
        <w:rPr>
          <w:rFonts w:ascii="Hando Trial" w:hAnsi="Hando Trial" w:cs="Hando Trial"/>
          <w:color w:val="000000"/>
          <w:lang w:val="en-GB"/>
        </w:rPr>
        <w:t xml:space="preserve">+ </w:t>
      </w:r>
      <w:proofErr w:type="spellStart"/>
      <w:r>
        <w:rPr>
          <w:rFonts w:ascii="Hando Trial" w:hAnsi="Hando Trial" w:cs="Hando Trial"/>
          <w:color w:val="000000"/>
          <w:lang w:val="en-GB"/>
        </w:rPr>
        <w:t>ecologia</w:t>
      </w:r>
      <w:proofErr w:type="spellEnd"/>
      <w:r>
        <w:rPr>
          <w:rFonts w:ascii="Hando Trial" w:hAnsi="Hando Trial" w:cs="Hando Trial"/>
          <w:color w:val="000000"/>
          <w:lang w:val="en-GB"/>
        </w:rPr>
        <w:t xml:space="preserve">, </w:t>
      </w:r>
      <w:proofErr w:type="spellStart"/>
      <w:r>
        <w:rPr>
          <w:rFonts w:ascii="Hando Trial" w:hAnsi="Hando Trial" w:cs="Hando Trial"/>
          <w:color w:val="000000"/>
          <w:lang w:val="en-GB"/>
        </w:rPr>
        <w:t>Cortija</w:t>
      </w:r>
      <w:r w:rsidR="001779CA">
        <w:rPr>
          <w:rFonts w:ascii="Hando Trial" w:hAnsi="Hando Trial" w:cs="Hando Trial"/>
          <w:color w:val="000000"/>
          <w:lang w:val="en-GB"/>
        </w:rPr>
        <w:t>da</w:t>
      </w:r>
      <w:proofErr w:type="spellEnd"/>
      <w:r w:rsidR="001779CA">
        <w:rPr>
          <w:rFonts w:ascii="Hando Trial" w:hAnsi="Hando Trial" w:cs="Hando Trial"/>
          <w:color w:val="000000"/>
          <w:lang w:val="en-GB"/>
        </w:rPr>
        <w:t xml:space="preserve"> Los </w:t>
      </w:r>
      <w:proofErr w:type="spellStart"/>
      <w:r w:rsidR="001779CA">
        <w:rPr>
          <w:rFonts w:ascii="Hando Trial" w:hAnsi="Hando Trial" w:cs="Hando Trial"/>
          <w:color w:val="000000"/>
          <w:lang w:val="en-GB"/>
        </w:rPr>
        <w:t>Gasquez</w:t>
      </w:r>
      <w:proofErr w:type="spellEnd"/>
      <w:r w:rsidR="001779CA">
        <w:rPr>
          <w:rFonts w:ascii="Hando Trial" w:hAnsi="Hando Trial" w:cs="Hando Trial"/>
          <w:color w:val="000000"/>
          <w:lang w:val="en-GB"/>
        </w:rPr>
        <w:t xml:space="preserve">, </w:t>
      </w:r>
      <w:proofErr w:type="spellStart"/>
      <w:r w:rsidR="001779CA">
        <w:rPr>
          <w:rFonts w:ascii="Hando Trial" w:hAnsi="Hando Trial" w:cs="Hando Trial"/>
          <w:color w:val="000000"/>
          <w:lang w:val="en-GB"/>
        </w:rPr>
        <w:t>Andalucia</w:t>
      </w:r>
      <w:proofErr w:type="spellEnd"/>
      <w:r w:rsidR="001779CA">
        <w:rPr>
          <w:rFonts w:ascii="Hando Trial" w:hAnsi="Hando Trial" w:cs="Hando Trial"/>
          <w:color w:val="000000"/>
          <w:lang w:val="en-GB"/>
        </w:rPr>
        <w:t>, Spain</w:t>
      </w:r>
    </w:p>
    <w:p w14:paraId="5F205FC7" w14:textId="77777777" w:rsidR="001779CA" w:rsidRPr="00B636C6" w:rsidRDefault="001779CA" w:rsidP="00B360F8">
      <w:pPr>
        <w:autoSpaceDE w:val="0"/>
        <w:autoSpaceDN w:val="0"/>
        <w:adjustRightInd w:val="0"/>
        <w:rPr>
          <w:rFonts w:ascii="Hando Trial" w:hAnsi="Hando Trial" w:cs="Hando Trial"/>
          <w:b/>
          <w:color w:val="000000"/>
          <w:lang w:val="en-GB"/>
        </w:rPr>
      </w:pPr>
    </w:p>
    <w:p w14:paraId="78072FBA" w14:textId="259959F2" w:rsidR="001779CA" w:rsidRDefault="001779CA" w:rsidP="00B360F8">
      <w:pPr>
        <w:autoSpaceDE w:val="0"/>
        <w:autoSpaceDN w:val="0"/>
        <w:adjustRightInd w:val="0"/>
        <w:rPr>
          <w:rFonts w:ascii="Hando Trial" w:hAnsi="Hando Trial" w:cs="Hando Trial"/>
          <w:b/>
          <w:color w:val="000000"/>
          <w:lang w:val="en-GB"/>
        </w:rPr>
      </w:pPr>
      <w:r w:rsidRPr="00B636C6">
        <w:rPr>
          <w:rFonts w:ascii="Hando Trial" w:hAnsi="Hando Trial" w:cs="Hando Trial"/>
          <w:b/>
          <w:color w:val="000000"/>
          <w:lang w:val="en-GB"/>
        </w:rPr>
        <w:t>AWARDS</w:t>
      </w:r>
    </w:p>
    <w:p w14:paraId="071C51DD" w14:textId="6566C745" w:rsidR="0082389B" w:rsidRPr="00B636C6" w:rsidRDefault="0082389B" w:rsidP="00B360F8">
      <w:pPr>
        <w:autoSpaceDE w:val="0"/>
        <w:autoSpaceDN w:val="0"/>
        <w:adjustRightInd w:val="0"/>
        <w:rPr>
          <w:rFonts w:ascii="Hando Trial" w:hAnsi="Hando Trial" w:cs="Hando Trial"/>
          <w:b/>
          <w:color w:val="000000"/>
          <w:lang w:val="en-GB"/>
        </w:rPr>
      </w:pPr>
      <w:r>
        <w:rPr>
          <w:rFonts w:ascii="Hando Trial" w:hAnsi="Hando Trial" w:cs="Hando Trial"/>
          <w:b/>
          <w:color w:val="000000"/>
          <w:lang w:val="en-GB"/>
        </w:rPr>
        <w:t>2023</w:t>
      </w:r>
      <w:r>
        <w:rPr>
          <w:rFonts w:ascii="Hando Trial" w:hAnsi="Hando Trial" w:cs="Hando Trial"/>
          <w:b/>
          <w:color w:val="000000"/>
          <w:lang w:val="en-GB"/>
        </w:rPr>
        <w:tab/>
      </w:r>
      <w:r w:rsidRPr="0082389B">
        <w:rPr>
          <w:rFonts w:ascii="Hando Trial" w:hAnsi="Hando Trial" w:cs="Hando Trial"/>
          <w:bCs/>
          <w:color w:val="000000"/>
          <w:lang w:val="en-GB"/>
        </w:rPr>
        <w:t>Forbes 30 under 30</w:t>
      </w:r>
    </w:p>
    <w:p w14:paraId="46BEFBFD" w14:textId="77777777" w:rsidR="001779CA" w:rsidRDefault="001779CA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636C6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  <w:t>Curators Choice Award</w:t>
      </w:r>
      <w:r w:rsidR="00B636C6">
        <w:rPr>
          <w:rFonts w:ascii="Hando Trial" w:hAnsi="Hando Trial" w:cs="Hando Trial"/>
          <w:color w:val="000000"/>
          <w:lang w:val="en-GB"/>
        </w:rPr>
        <w:t xml:space="preserve">, </w:t>
      </w:r>
      <w:r>
        <w:rPr>
          <w:rFonts w:ascii="Hando Trial" w:hAnsi="Hando Trial" w:cs="Hando Trial"/>
          <w:color w:val="000000"/>
          <w:lang w:val="en-GB"/>
        </w:rPr>
        <w:t>MADE IT 2020</w:t>
      </w:r>
      <w:r w:rsidR="00B636C6">
        <w:rPr>
          <w:rFonts w:ascii="Hando Trial" w:hAnsi="Hando Trial" w:cs="Hando Trial"/>
          <w:color w:val="000000"/>
          <w:lang w:val="en-GB"/>
        </w:rPr>
        <w:t xml:space="preserve">, </w:t>
      </w:r>
      <w:proofErr w:type="spellStart"/>
      <w:r>
        <w:rPr>
          <w:rFonts w:ascii="Hando Trial" w:hAnsi="Hando Trial" w:cs="Hando Trial"/>
          <w:color w:val="000000"/>
          <w:lang w:val="en-GB"/>
        </w:rPr>
        <w:t>ShortSupply</w:t>
      </w:r>
      <w:proofErr w:type="spellEnd"/>
      <w:r>
        <w:rPr>
          <w:rFonts w:ascii="Hando Trial" w:hAnsi="Hando Trial" w:cs="Hando Trial"/>
          <w:color w:val="000000"/>
          <w:lang w:val="en-GB"/>
        </w:rPr>
        <w:t xml:space="preserve"> MCR Winner </w:t>
      </w:r>
    </w:p>
    <w:p w14:paraId="27D5F7D9" w14:textId="77777777" w:rsidR="001779CA" w:rsidRDefault="001779CA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636C6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  <w:t xml:space="preserve">Barbican Arts </w:t>
      </w:r>
      <w:r w:rsidR="00B636C6">
        <w:rPr>
          <w:rFonts w:ascii="Hando Trial" w:hAnsi="Hando Trial" w:cs="Hando Trial"/>
          <w:color w:val="000000"/>
          <w:lang w:val="en-GB"/>
        </w:rPr>
        <w:t xml:space="preserve">Group </w:t>
      </w:r>
      <w:r>
        <w:rPr>
          <w:rFonts w:ascii="Hando Trial" w:hAnsi="Hando Trial" w:cs="Hando Trial"/>
          <w:color w:val="000000"/>
          <w:lang w:val="en-GB"/>
        </w:rPr>
        <w:t>Trus</w:t>
      </w:r>
      <w:r w:rsidR="00B636C6">
        <w:rPr>
          <w:rFonts w:ascii="Hando Trial" w:hAnsi="Hando Trial" w:cs="Hando Trial"/>
          <w:color w:val="000000"/>
          <w:lang w:val="en-GB"/>
        </w:rPr>
        <w:t xml:space="preserve">t, </w:t>
      </w:r>
      <w:proofErr w:type="spellStart"/>
      <w:r w:rsidR="00B636C6">
        <w:rPr>
          <w:rFonts w:ascii="Hando Trial" w:hAnsi="Hando Trial" w:cs="Hando Trial"/>
          <w:color w:val="000000"/>
          <w:lang w:val="en-GB"/>
        </w:rPr>
        <w:t>ArtWorks</w:t>
      </w:r>
      <w:proofErr w:type="spellEnd"/>
      <w:r w:rsidR="00B636C6">
        <w:rPr>
          <w:rFonts w:ascii="Hando Trial" w:hAnsi="Hando Trial" w:cs="Hando Trial"/>
          <w:color w:val="000000"/>
          <w:lang w:val="en-GB"/>
        </w:rPr>
        <w:t xml:space="preserve"> 2020, London, UK</w:t>
      </w:r>
    </w:p>
    <w:p w14:paraId="5691F8A0" w14:textId="77777777" w:rsidR="00B636C6" w:rsidRDefault="00B636C6" w:rsidP="00B360F8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636C6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  <w:t>Longlisted for John Moore’s Painting Prize, Walker Art Gallery, Liverpool, UK</w:t>
      </w:r>
    </w:p>
    <w:p w14:paraId="38FC0631" w14:textId="2FF9278B" w:rsidR="00B636C6" w:rsidRDefault="00B636C6" w:rsidP="00B636C6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  <w:r w:rsidRPr="00B636C6">
        <w:rPr>
          <w:rFonts w:ascii="Hando Trial" w:hAnsi="Hando Trial" w:cs="Hando Trial"/>
          <w:b/>
          <w:color w:val="000000"/>
          <w:lang w:val="en-GB"/>
        </w:rPr>
        <w:t>2020</w:t>
      </w:r>
      <w:r>
        <w:rPr>
          <w:rFonts w:ascii="Hando Trial" w:hAnsi="Hando Trial" w:cs="Hando Trial"/>
          <w:color w:val="000000"/>
          <w:lang w:val="en-GB"/>
        </w:rPr>
        <w:tab/>
        <w:t xml:space="preserve">Student of the year, Carmarthen School of Art, Carmarthen, </w:t>
      </w:r>
      <w:proofErr w:type="spellStart"/>
      <w:r>
        <w:rPr>
          <w:rFonts w:ascii="Hando Trial" w:hAnsi="Hando Trial" w:cs="Hando Trial"/>
          <w:color w:val="000000"/>
          <w:lang w:val="en-GB"/>
        </w:rPr>
        <w:t>Galles</w:t>
      </w:r>
      <w:proofErr w:type="spellEnd"/>
      <w:r>
        <w:rPr>
          <w:rFonts w:ascii="Hando Trial" w:hAnsi="Hando Trial" w:cs="Hando Trial"/>
          <w:color w:val="000000"/>
          <w:lang w:val="en-GB"/>
        </w:rPr>
        <w:t>, UK</w:t>
      </w:r>
    </w:p>
    <w:p w14:paraId="046EBBAB" w14:textId="77777777" w:rsidR="00CB6156" w:rsidRDefault="00CB6156" w:rsidP="00B636C6">
      <w:pPr>
        <w:autoSpaceDE w:val="0"/>
        <w:autoSpaceDN w:val="0"/>
        <w:adjustRightInd w:val="0"/>
        <w:rPr>
          <w:rFonts w:ascii="Hando Trial" w:hAnsi="Hando Trial" w:cs="Hando Trial"/>
          <w:color w:val="000000"/>
          <w:lang w:val="en-GB"/>
        </w:rPr>
      </w:pPr>
    </w:p>
    <w:p w14:paraId="3563F28A" w14:textId="4069A559" w:rsidR="003706D1" w:rsidRPr="00CB6156" w:rsidRDefault="00B636C6" w:rsidP="00CB6156">
      <w:pPr>
        <w:autoSpaceDE w:val="0"/>
        <w:autoSpaceDN w:val="0"/>
        <w:adjustRightInd w:val="0"/>
        <w:rPr>
          <w:rFonts w:ascii="Hando Trial" w:hAnsi="Hando Trial" w:cs="Hando Trial"/>
          <w:bCs/>
          <w:color w:val="000000"/>
          <w:lang w:val="en-GB"/>
        </w:rPr>
      </w:pPr>
      <w:r w:rsidRPr="00CB6156">
        <w:rPr>
          <w:rFonts w:ascii="Hando Trial" w:hAnsi="Hando Trial" w:cs="Hando Trial"/>
          <w:bCs/>
          <w:color w:val="000000"/>
          <w:lang w:val="en-GB"/>
        </w:rPr>
        <w:t xml:space="preserve">The artist lives and </w:t>
      </w:r>
      <w:r w:rsidR="00F94993" w:rsidRPr="00CB6156">
        <w:rPr>
          <w:rFonts w:ascii="Hando Trial" w:hAnsi="Hando Trial" w:cs="Hando Trial"/>
          <w:bCs/>
          <w:color w:val="000000"/>
          <w:lang w:val="en-GB"/>
        </w:rPr>
        <w:t xml:space="preserve">works </w:t>
      </w:r>
      <w:r w:rsidR="00CB6156" w:rsidRPr="00CB6156">
        <w:rPr>
          <w:rFonts w:ascii="Hando Trial" w:hAnsi="Hando Trial" w:cs="Hando Trial"/>
          <w:bCs/>
          <w:color w:val="000000"/>
          <w:lang w:val="en-GB"/>
        </w:rPr>
        <w:t>in Mumbai, India.</w:t>
      </w:r>
    </w:p>
    <w:sectPr w:rsidR="003706D1" w:rsidRPr="00CB6156" w:rsidSect="009F7E8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1CFB4" w14:textId="77777777" w:rsidR="003706D1" w:rsidRDefault="003706D1" w:rsidP="00BF68D2">
      <w:r>
        <w:separator/>
      </w:r>
    </w:p>
  </w:endnote>
  <w:endnote w:type="continuationSeparator" w:id="0">
    <w:p w14:paraId="09A5333F" w14:textId="77777777" w:rsidR="003706D1" w:rsidRDefault="003706D1" w:rsidP="00BF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B3FC1" w14:textId="2E754F14" w:rsidR="003706D1" w:rsidRDefault="003706D1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>
      <w:rPr>
        <w:rFonts w:ascii="Hando Trial" w:hAnsi="Hando Trial"/>
        <w:color w:val="767171" w:themeColor="background2" w:themeShade="80"/>
        <w:sz w:val="18"/>
        <w:szCs w:val="18"/>
      </w:rPr>
      <w:t xml:space="preserve"> </w:t>
    </w:r>
    <w:proofErr w:type="spellStart"/>
    <w:r>
      <w:rPr>
        <w:rFonts w:ascii="Hando Trial" w:hAnsi="Hando Trial"/>
        <w:color w:val="767171" w:themeColor="background2" w:themeShade="80"/>
        <w:sz w:val="18"/>
        <w:szCs w:val="18"/>
      </w:rPr>
      <w:t>CoLab</w:t>
    </w:r>
    <w:proofErr w:type="spellEnd"/>
  </w:p>
  <w:p w14:paraId="374E8A96" w14:textId="7BA16D7E" w:rsidR="003706D1" w:rsidRPr="00BF68D2" w:rsidRDefault="003706D1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>
      <w:rPr>
        <w:rFonts w:ascii="Hando Trial" w:hAnsi="Hando Trial"/>
        <w:color w:val="767171" w:themeColor="background2" w:themeShade="80"/>
        <w:sz w:val="18"/>
        <w:szCs w:val="18"/>
      </w:rPr>
      <w:t>Sugra</w:t>
    </w:r>
    <w:proofErr w:type="spellEnd"/>
    <w:r>
      <w:rPr>
        <w:rFonts w:ascii="Hando Trial" w:hAnsi="Hando Trial"/>
        <w:color w:val="767171" w:themeColor="background2" w:themeShade="80"/>
        <w:sz w:val="18"/>
        <w:szCs w:val="18"/>
      </w:rPr>
      <w:t xml:space="preserve"> Manzil, 2</w:t>
    </w:r>
    <w:r w:rsidRPr="009B0764">
      <w:rPr>
        <w:rFonts w:ascii="Hando Trial" w:hAnsi="Hando Trial"/>
        <w:color w:val="767171" w:themeColor="background2" w:themeShade="80"/>
        <w:sz w:val="18"/>
        <w:szCs w:val="18"/>
        <w:vertAlign w:val="superscript"/>
      </w:rPr>
      <w:t>nd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 Floor, BEST Marg, </w:t>
    </w:r>
    <w:proofErr w:type="spellStart"/>
    <w:r>
      <w:rPr>
        <w:rFonts w:ascii="Hando Trial" w:hAnsi="Hando Trial"/>
        <w:color w:val="767171" w:themeColor="background2" w:themeShade="80"/>
        <w:sz w:val="18"/>
        <w:szCs w:val="18"/>
      </w:rPr>
      <w:t>Colaba</w:t>
    </w:r>
    <w:proofErr w:type="spellEnd"/>
    <w:r>
      <w:rPr>
        <w:rFonts w:ascii="Hando Trial" w:hAnsi="Hando Trial"/>
        <w:color w:val="767171" w:themeColor="background2" w:themeShade="80"/>
        <w:sz w:val="18"/>
        <w:szCs w:val="18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FF005" w14:textId="77777777" w:rsidR="003706D1" w:rsidRDefault="003706D1" w:rsidP="00BF68D2">
      <w:r>
        <w:separator/>
      </w:r>
    </w:p>
  </w:footnote>
  <w:footnote w:type="continuationSeparator" w:id="0">
    <w:p w14:paraId="7866D728" w14:textId="77777777" w:rsidR="003706D1" w:rsidRDefault="003706D1" w:rsidP="00BF6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F8"/>
    <w:rsid w:val="00092AD7"/>
    <w:rsid w:val="00152FCA"/>
    <w:rsid w:val="001779CA"/>
    <w:rsid w:val="002B4FF2"/>
    <w:rsid w:val="003706D1"/>
    <w:rsid w:val="006A1955"/>
    <w:rsid w:val="006B252E"/>
    <w:rsid w:val="006F5E59"/>
    <w:rsid w:val="0082389B"/>
    <w:rsid w:val="008C4394"/>
    <w:rsid w:val="009B0764"/>
    <w:rsid w:val="009F7E85"/>
    <w:rsid w:val="00A61AF6"/>
    <w:rsid w:val="00B360F8"/>
    <w:rsid w:val="00B636C6"/>
    <w:rsid w:val="00BF68D2"/>
    <w:rsid w:val="00C1406C"/>
    <w:rsid w:val="00CB6156"/>
    <w:rsid w:val="00CF150B"/>
    <w:rsid w:val="00D938D0"/>
    <w:rsid w:val="00DB27A6"/>
    <w:rsid w:val="00F34DEE"/>
    <w:rsid w:val="00F9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4CAB0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60F8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6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8D2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BF68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8D2"/>
    <w:rPr>
      <w:rFonts w:ascii="Times New Roman" w:eastAsia="Times New Roman" w:hAnsi="Times New Roman" w:cs="Times New Roman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2022-10-20T11:16:00Z</dcterms:created>
  <dcterms:modified xsi:type="dcterms:W3CDTF">2026-07-16T10:03:00Z</dcterms:modified>
</cp:coreProperties>
</file>